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  <w:tc>
          <w:tcPr>
            <w:tcW w:w="4252" w:type="dxa"/>
            <w:gridSpan w:val="2"/>
            <w:vMerge w:val="restart"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2E2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2E2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>
            <w:pPr>
              <w:rPr>
                <w:rFonts w:ascii="Times New Roman" w:hAnsi="Times New Roman" w:cs="Times New Roman"/>
              </w:rPr>
            </w:pPr>
            <w:r w:rsidRPr="003E2E2D">
              <w:rPr>
                <w:rFonts w:ascii="Times New Roman" w:hAnsi="Times New Roman" w:cs="Times New Roman"/>
              </w:rPr>
              <w:t>HAMBURGUESA VEGETAL RIOJANA</w:t>
            </w:r>
          </w:p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2E2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Default="003E2E2D"/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  <w:tc>
          <w:tcPr>
            <w:tcW w:w="4252" w:type="dxa"/>
            <w:gridSpan w:val="2"/>
            <w:vMerge/>
          </w:tcPr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3E2E2D" w:rsidRPr="003E2E2D" w:rsidRDefault="003E2E2D">
                  <w:pPr>
                    <w:rPr>
                      <w:b/>
                      <w:bCs/>
                    </w:rPr>
                  </w:pPr>
                  <w:r w:rsidRPr="003E2E2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3E2E2D" w:rsidRPr="003E2E2D" w:rsidRDefault="003E2E2D" w:rsidP="003E2E2D">
                  <w:pPr>
                    <w:jc w:val="right"/>
                    <w:rPr>
                      <w:b/>
                      <w:bCs/>
                    </w:rPr>
                  </w:pPr>
                  <w:r w:rsidRPr="003E2E2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3E2E2D" w:rsidRPr="003E2E2D" w:rsidRDefault="003E2E2D" w:rsidP="003E2E2D">
                  <w:pPr>
                    <w:jc w:val="right"/>
                    <w:rPr>
                      <w:b/>
                      <w:bCs/>
                    </w:rPr>
                  </w:pPr>
                  <w:r w:rsidRPr="003E2E2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3E2E2D" w:rsidRPr="003E2E2D" w:rsidRDefault="003E2E2D" w:rsidP="003E2E2D">
                  <w:pPr>
                    <w:jc w:val="right"/>
                    <w:rPr>
                      <w:b/>
                      <w:bCs/>
                    </w:rPr>
                  </w:pPr>
                  <w:r w:rsidRPr="003E2E2D">
                    <w:rPr>
                      <w:b/>
                      <w:bCs/>
                    </w:rPr>
                    <w:t>U.M.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AJO PELADO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6,58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AZUCAR 1 KG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HAMBURGUESA VEGETAL - FINDUS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PIMIENTO MORRON -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PIMIENTO VERDE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  <w:tr w:rsidR="003E2E2D" w:rsidRPr="003E2E2D" w:rsidTr="003E2E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3E2E2D" w:rsidRPr="003E2E2D" w:rsidRDefault="003E2E2D">
                  <w:r w:rsidRPr="003E2E2D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E2E2D" w:rsidRPr="003E2E2D" w:rsidRDefault="003E2E2D" w:rsidP="003E2E2D">
                  <w:pPr>
                    <w:jc w:val="right"/>
                  </w:pPr>
                  <w:r w:rsidRPr="003E2E2D">
                    <w:t>GR</w:t>
                  </w:r>
                </w:p>
              </w:tc>
            </w:tr>
          </w:tbl>
          <w:p w:rsidR="003E2E2D" w:rsidRDefault="003E2E2D"/>
        </w:tc>
      </w:tr>
      <w:tr w:rsidR="003E2E2D" w:rsidTr="00AE12F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3E2E2D">
              <w:rPr>
                <w:rFonts w:ascii="Times New Roman" w:hAnsi="Times New Roman" w:cs="Times New Roman"/>
                <w:b/>
                <w:sz w:val="20"/>
              </w:rPr>
              <w:t>rgenos: CEREALES CON GLUTEN, SOJA, SULFITOS Y DIOXIDO DE AZUFRE</w:t>
            </w:r>
          </w:p>
        </w:tc>
      </w:tr>
      <w:tr w:rsidR="003E2E2D" w:rsidTr="0082051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2E2D" w:rsidRPr="003E2E2D" w:rsidRDefault="003E2E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2E2D">
              <w:rPr>
                <w:rFonts w:ascii="Times New Roman" w:hAnsi="Times New Roman" w:cs="Times New Roman"/>
                <w:b/>
                <w:sz w:val="20"/>
              </w:rPr>
              <w:t>Valores Nutricionales: Kcal:406,06 Gr</w:t>
            </w:r>
            <w:r>
              <w:rPr>
                <w:rFonts w:ascii="Times New Roman" w:hAnsi="Times New Roman" w:cs="Times New Roman"/>
                <w:b/>
                <w:sz w:val="20"/>
              </w:rPr>
              <w:t>as:24,49 Satu:2,78 Carb:37,5 Azú</w:t>
            </w:r>
            <w:r w:rsidRPr="003E2E2D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3E2E2D">
              <w:rPr>
                <w:rFonts w:ascii="Times New Roman" w:hAnsi="Times New Roman" w:cs="Times New Roman"/>
                <w:b/>
                <w:sz w:val="20"/>
              </w:rPr>
              <w:t>: 12,62 Prot:7,07 Sal:337,33 Pota:187,57 Fosf:29,6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3E2E2D">
              <w:rPr>
                <w:rFonts w:ascii="Times New Roman" w:hAnsi="Times New Roman" w:cs="Times New Roman"/>
                <w:b/>
                <w:sz w:val="20"/>
              </w:rPr>
              <w:t>: 3,06 Cole: 0</w:t>
            </w:r>
          </w:p>
        </w:tc>
      </w:tr>
      <w:tr w:rsidR="003E2E2D" w:rsidTr="000531B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2E2D" w:rsidRPr="003E2E2D" w:rsidRDefault="003E2E2D" w:rsidP="003E2E2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</w:tr>
      <w:tr w:rsidR="003E2E2D" w:rsidTr="00B72BE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E2E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el pimiento 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y el ajo. Cuando esté añadimos </w:t>
            </w:r>
            <w:bookmarkStart w:id="0" w:name="_GoBack"/>
            <w:bookmarkEnd w:id="0"/>
            <w:r w:rsidRPr="003E2E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el tomate, el vino blanco, azúcar, pimiento morrón y dejamos cocer durante 20 minutos y ligamos con maicena.</w:t>
            </w: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E2E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Marcamos la hamburguesa en la plancha, colocamos en bandeja de horno, salseamos e introducimos en el horno durante 20 minutos a 160º.</w:t>
            </w: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E2E2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E2E2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E2E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E2E2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E2E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3E2E2D" w:rsidRPr="003E2E2D" w:rsidRDefault="003E2E2D" w:rsidP="003E2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3E2E2D" w:rsidRDefault="003E2E2D"/>
        </w:tc>
      </w:tr>
      <w:tr w:rsidR="003E2E2D" w:rsidTr="003E2E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  <w:tc>
          <w:tcPr>
            <w:tcW w:w="2126" w:type="dxa"/>
          </w:tcPr>
          <w:p w:rsidR="003E2E2D" w:rsidRDefault="003E2E2D"/>
        </w:tc>
      </w:tr>
    </w:tbl>
    <w:p w:rsidR="00B00A8F" w:rsidRDefault="00B00A8F"/>
    <w:sectPr w:rsidR="00B00A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2D"/>
    <w:rsid w:val="003E2E2D"/>
    <w:rsid w:val="00B0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A97F"/>
  <w15:chartTrackingRefBased/>
  <w15:docId w15:val="{D65ED382-1920-4BDB-9E95-0AA779ED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1021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2023-09-08T05:45:00Z</dcterms:created>
  <dcterms:modified xsi:type="dcterms:W3CDTF">2023-09-08T05:46:00Z</dcterms:modified>
</cp:coreProperties>
</file>